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1D" w:rsidRPr="0099163E" w:rsidRDefault="003E031D" w:rsidP="0099163E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A6B7BE" wp14:editId="1CE3B9EF">
            <wp:simplePos x="0" y="0"/>
            <wp:positionH relativeFrom="column">
              <wp:posOffset>3879215</wp:posOffset>
            </wp:positionH>
            <wp:positionV relativeFrom="paragraph">
              <wp:posOffset>-390525</wp:posOffset>
            </wp:positionV>
            <wp:extent cx="1540510" cy="671195"/>
            <wp:effectExtent l="0" t="0" r="2540" b="0"/>
            <wp:wrapThrough wrapText="bothSides">
              <wp:wrapPolygon edited="0">
                <wp:start x="0" y="0"/>
                <wp:lineTo x="0" y="20844"/>
                <wp:lineTo x="21369" y="20844"/>
                <wp:lineTo x="21369" y="0"/>
                <wp:lineTo x="0" y="0"/>
              </wp:wrapPolygon>
            </wp:wrapThrough>
            <wp:docPr id="1" name="Imagen 1" descr="FM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2_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63E">
        <w:rPr>
          <w:rFonts w:ascii="Arial" w:hAnsi="Arial" w:cs="Arial"/>
          <w:b/>
        </w:rPr>
        <w:t>NOTA DE PRENSA</w:t>
      </w:r>
    </w:p>
    <w:p w:rsidR="003E031D" w:rsidRDefault="003E031D" w:rsidP="003E031D">
      <w:pPr>
        <w:spacing w:line="276" w:lineRule="auto"/>
        <w:rPr>
          <w:rFonts w:ascii="Arial" w:hAnsi="Arial" w:cs="Arial"/>
          <w:b/>
          <w:u w:val="single"/>
        </w:rPr>
      </w:pPr>
    </w:p>
    <w:p w:rsidR="00B97994" w:rsidRDefault="00B97994" w:rsidP="00183CF3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4C7712" w:rsidRDefault="009B1CC9" w:rsidP="00C63B70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NUEVA EDICIÓN DE LOS </w:t>
      </w:r>
      <w:r w:rsidR="00F7082D">
        <w:rPr>
          <w:rFonts w:ascii="Arial" w:hAnsi="Arial" w:cs="Arial"/>
          <w:b/>
          <w:u w:val="single"/>
        </w:rPr>
        <w:t xml:space="preserve">PREMIOS </w:t>
      </w:r>
      <w:r>
        <w:rPr>
          <w:rFonts w:ascii="Arial" w:hAnsi="Arial" w:cs="Arial"/>
          <w:b/>
          <w:u w:val="single"/>
        </w:rPr>
        <w:t>FUNDACIÓN MAPFRE</w:t>
      </w:r>
    </w:p>
    <w:p w:rsidR="00F7082D" w:rsidRDefault="00F7082D" w:rsidP="003C31FF">
      <w:pPr>
        <w:spacing w:line="276" w:lineRule="auto"/>
        <w:rPr>
          <w:rFonts w:ascii="Arial" w:hAnsi="Arial" w:cs="Arial"/>
          <w:b/>
          <w:u w:val="single"/>
        </w:rPr>
      </w:pPr>
    </w:p>
    <w:p w:rsidR="0099163E" w:rsidRDefault="00BD1684" w:rsidP="00C63B70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="00357CE6" w:rsidRPr="00006358">
        <w:rPr>
          <w:rFonts w:ascii="Arial" w:hAnsi="Arial" w:cs="Arial"/>
          <w:b/>
          <w:u w:val="single"/>
        </w:rPr>
        <w:t>0.000 EUROS</w:t>
      </w:r>
      <w:r w:rsidR="00357CE6">
        <w:rPr>
          <w:rFonts w:ascii="Arial" w:hAnsi="Arial" w:cs="Arial"/>
          <w:b/>
          <w:u w:val="single"/>
        </w:rPr>
        <w:t xml:space="preserve"> PARA PREMIAR EL TALENTO, EL C</w:t>
      </w:r>
      <w:r w:rsidR="00C12976">
        <w:rPr>
          <w:rFonts w:ascii="Arial" w:hAnsi="Arial" w:cs="Arial"/>
          <w:b/>
          <w:u w:val="single"/>
        </w:rPr>
        <w:t>OMPROMISO SOCIAL, LA PREVENCIÓN</w:t>
      </w:r>
      <w:r w:rsidR="00C63B70">
        <w:rPr>
          <w:rFonts w:ascii="Arial" w:hAnsi="Arial" w:cs="Arial"/>
          <w:b/>
          <w:u w:val="single"/>
        </w:rPr>
        <w:t xml:space="preserve">, </w:t>
      </w:r>
      <w:r w:rsidR="009706AC">
        <w:rPr>
          <w:rFonts w:ascii="Arial" w:hAnsi="Arial" w:cs="Arial"/>
          <w:b/>
          <w:u w:val="single"/>
        </w:rPr>
        <w:t xml:space="preserve"> </w:t>
      </w:r>
      <w:r w:rsidR="00357CE6">
        <w:rPr>
          <w:rFonts w:ascii="Arial" w:hAnsi="Arial" w:cs="Arial"/>
          <w:b/>
          <w:u w:val="single"/>
        </w:rPr>
        <w:t>LA PROMOCION DE LA SALUD</w:t>
      </w:r>
      <w:r w:rsidR="00C63B70">
        <w:rPr>
          <w:rFonts w:ascii="Arial" w:hAnsi="Arial" w:cs="Arial"/>
          <w:b/>
          <w:u w:val="single"/>
        </w:rPr>
        <w:t xml:space="preserve"> Y LA INNOVACIÓN EN EL SEGURO</w:t>
      </w:r>
    </w:p>
    <w:p w:rsidR="00672DEA" w:rsidRDefault="00672DEA" w:rsidP="00183CF3">
      <w:pPr>
        <w:spacing w:line="276" w:lineRule="auto"/>
        <w:ind w:firstLine="708"/>
        <w:jc w:val="both"/>
        <w:rPr>
          <w:rFonts w:ascii="Arial" w:hAnsi="Arial" w:cs="Arial"/>
          <w:b/>
          <w:u w:val="single"/>
        </w:rPr>
      </w:pPr>
    </w:p>
    <w:p w:rsidR="004C7712" w:rsidRDefault="004C7712" w:rsidP="00183CF3">
      <w:pPr>
        <w:spacing w:line="276" w:lineRule="auto"/>
        <w:jc w:val="both"/>
        <w:rPr>
          <w:rFonts w:ascii="Arial" w:hAnsi="Arial" w:cs="Arial"/>
          <w:b/>
        </w:rPr>
      </w:pPr>
    </w:p>
    <w:p w:rsidR="00B3651E" w:rsidRPr="00B3651E" w:rsidRDefault="003C4D9A" w:rsidP="00183CF3">
      <w:pPr>
        <w:spacing w:line="276" w:lineRule="auto"/>
        <w:jc w:val="both"/>
        <w:rPr>
          <w:rFonts w:ascii="Arial" w:hAnsi="Arial" w:cs="Arial"/>
          <w:b/>
        </w:rPr>
      </w:pPr>
      <w:r w:rsidRPr="00006358">
        <w:rPr>
          <w:rFonts w:ascii="Arial" w:hAnsi="Arial" w:cs="Arial"/>
          <w:b/>
        </w:rPr>
        <w:t>La Fundación convoca estos galardones i</w:t>
      </w:r>
      <w:r w:rsidR="0099163E" w:rsidRPr="00006358">
        <w:rPr>
          <w:rStyle w:val="Textoennegrita"/>
          <w:rFonts w:ascii="Arial" w:hAnsi="Arial" w:cs="Arial"/>
        </w:rPr>
        <w:t>nternacional</w:t>
      </w:r>
      <w:r w:rsidRPr="00006358">
        <w:rPr>
          <w:rStyle w:val="Textoennegrita"/>
          <w:rFonts w:ascii="Arial" w:hAnsi="Arial" w:cs="Arial"/>
        </w:rPr>
        <w:t>es</w:t>
      </w:r>
      <w:r w:rsidR="0099163E" w:rsidRPr="00006358">
        <w:rPr>
          <w:rStyle w:val="Textoennegrita"/>
          <w:rFonts w:ascii="Arial" w:hAnsi="Arial" w:cs="Arial"/>
        </w:rPr>
        <w:t xml:space="preserve"> </w:t>
      </w:r>
      <w:r w:rsidR="004C7712" w:rsidRPr="00006358">
        <w:rPr>
          <w:rStyle w:val="Textoennegrita"/>
          <w:rFonts w:ascii="Arial" w:hAnsi="Arial" w:cs="Arial"/>
        </w:rPr>
        <w:t xml:space="preserve">que </w:t>
      </w:r>
      <w:r w:rsidR="0003625F" w:rsidRPr="00006358">
        <w:rPr>
          <w:rStyle w:val="Textoennegrita"/>
          <w:rFonts w:ascii="Arial" w:hAnsi="Arial" w:cs="Arial"/>
        </w:rPr>
        <w:t>premian</w:t>
      </w:r>
      <w:r w:rsidR="004C7712" w:rsidRPr="00006358">
        <w:rPr>
          <w:rStyle w:val="Textoennegrita"/>
          <w:rFonts w:ascii="Arial" w:hAnsi="Arial" w:cs="Arial"/>
        </w:rPr>
        <w:t xml:space="preserve"> </w:t>
      </w:r>
      <w:r w:rsidR="004C7712" w:rsidRPr="00006358">
        <w:rPr>
          <w:rFonts w:ascii="Arial" w:hAnsi="Arial" w:cs="Arial"/>
          <w:b/>
          <w:lang w:val="es-ES_tradnl"/>
        </w:rPr>
        <w:t>el esfuerzo que personas e instituciones realizan diariamente para mejo</w:t>
      </w:r>
      <w:r w:rsidR="004F2ADF" w:rsidRPr="00006358">
        <w:rPr>
          <w:rFonts w:ascii="Arial" w:hAnsi="Arial" w:cs="Arial"/>
          <w:b/>
          <w:lang w:val="es-ES_tradnl"/>
        </w:rPr>
        <w:t xml:space="preserve">rar el mundo en que vivimos. </w:t>
      </w:r>
      <w:r w:rsidR="00B3651E" w:rsidRPr="00006358">
        <w:rPr>
          <w:rFonts w:ascii="Arial" w:hAnsi="Arial" w:cs="Arial"/>
          <w:b/>
        </w:rPr>
        <w:t xml:space="preserve">Los interesados </w:t>
      </w:r>
      <w:r w:rsidR="00FC408A" w:rsidRPr="00006358">
        <w:rPr>
          <w:rFonts w:ascii="Arial" w:hAnsi="Arial" w:cs="Arial"/>
          <w:b/>
        </w:rPr>
        <w:t xml:space="preserve">pueden inscribirse </w:t>
      </w:r>
      <w:r w:rsidR="00D04474">
        <w:rPr>
          <w:rFonts w:ascii="Arial" w:hAnsi="Arial" w:cs="Arial"/>
          <w:b/>
        </w:rPr>
        <w:t xml:space="preserve">desde hoy </w:t>
      </w:r>
      <w:r w:rsidR="00B3651E" w:rsidRPr="00006358">
        <w:rPr>
          <w:rFonts w:ascii="Arial" w:hAnsi="Arial" w:cs="Arial"/>
          <w:b/>
        </w:rPr>
        <w:t>hasta el 1</w:t>
      </w:r>
      <w:r w:rsidR="00B3651E" w:rsidRPr="00B3651E">
        <w:rPr>
          <w:rFonts w:ascii="Arial" w:hAnsi="Arial" w:cs="Arial"/>
          <w:b/>
        </w:rPr>
        <w:t xml:space="preserve"> de marz</w:t>
      </w:r>
      <w:r w:rsidR="00C63B70">
        <w:rPr>
          <w:rFonts w:ascii="Arial" w:hAnsi="Arial" w:cs="Arial"/>
          <w:b/>
        </w:rPr>
        <w:t>o de 2018</w:t>
      </w:r>
    </w:p>
    <w:p w:rsidR="0099163E" w:rsidRPr="0099163E" w:rsidRDefault="0099163E" w:rsidP="00183CF3">
      <w:pPr>
        <w:pStyle w:val="NormalWeb"/>
        <w:spacing w:line="276" w:lineRule="auto"/>
        <w:jc w:val="both"/>
        <w:rPr>
          <w:rFonts w:ascii="Arial" w:hAnsi="Arial" w:cs="Arial"/>
        </w:rPr>
      </w:pPr>
      <w:r w:rsidRPr="00D43AB7">
        <w:rPr>
          <w:rFonts w:ascii="Arial" w:hAnsi="Arial" w:cs="Arial"/>
        </w:rPr>
        <w:t xml:space="preserve">Fundación MAPFRE </w:t>
      </w:r>
      <w:r w:rsidRPr="00006358">
        <w:rPr>
          <w:rFonts w:ascii="Arial" w:hAnsi="Arial" w:cs="Arial"/>
        </w:rPr>
        <w:t>convoca</w:t>
      </w:r>
      <w:r w:rsidR="00BE0A4F" w:rsidRPr="00006358">
        <w:rPr>
          <w:rFonts w:ascii="Arial" w:hAnsi="Arial" w:cs="Arial"/>
        </w:rPr>
        <w:t xml:space="preserve"> </w:t>
      </w:r>
      <w:r w:rsidR="00C12976">
        <w:rPr>
          <w:rFonts w:ascii="Arial" w:hAnsi="Arial" w:cs="Arial"/>
        </w:rPr>
        <w:t xml:space="preserve">una nueva </w:t>
      </w:r>
      <w:r w:rsidR="00BE0A4F" w:rsidRPr="00006358">
        <w:rPr>
          <w:rFonts w:ascii="Arial" w:hAnsi="Arial" w:cs="Arial"/>
        </w:rPr>
        <w:t>edición de sus</w:t>
      </w:r>
      <w:r w:rsidR="00C12976">
        <w:rPr>
          <w:rFonts w:ascii="Arial" w:hAnsi="Arial" w:cs="Arial"/>
        </w:rPr>
        <w:t xml:space="preserve"> Premios</w:t>
      </w:r>
      <w:r w:rsidR="005C19FF">
        <w:rPr>
          <w:rFonts w:ascii="Arial" w:hAnsi="Arial" w:cs="Arial"/>
        </w:rPr>
        <w:t>,</w:t>
      </w:r>
      <w:r w:rsidR="00D43AB7" w:rsidRPr="00006358">
        <w:rPr>
          <w:rFonts w:ascii="Arial" w:hAnsi="Arial" w:cs="Arial"/>
        </w:rPr>
        <w:t xml:space="preserve"> </w:t>
      </w:r>
      <w:r w:rsidR="00D43AB7" w:rsidRPr="00006358">
        <w:rPr>
          <w:rStyle w:val="Textoennegrita"/>
          <w:rFonts w:ascii="Arial" w:hAnsi="Arial" w:cs="Arial"/>
          <w:b w:val="0"/>
        </w:rPr>
        <w:t>que reconocen el compromiso de personas e instituciones</w:t>
      </w:r>
      <w:r w:rsidR="00D43AB7" w:rsidRPr="00006358">
        <w:rPr>
          <w:rFonts w:ascii="Arial" w:hAnsi="Arial" w:cs="Arial"/>
        </w:rPr>
        <w:t xml:space="preserve"> </w:t>
      </w:r>
      <w:r w:rsidRPr="00006358">
        <w:rPr>
          <w:rFonts w:ascii="Arial" w:hAnsi="Arial" w:cs="Arial"/>
        </w:rPr>
        <w:t>que han realizado actuaciones destacadas en beneficio de la sociedad en los ámbitos científico</w:t>
      </w:r>
      <w:r w:rsidR="00522980" w:rsidRPr="00006358">
        <w:rPr>
          <w:rFonts w:ascii="Arial" w:hAnsi="Arial" w:cs="Arial"/>
        </w:rPr>
        <w:t>, cultural</w:t>
      </w:r>
      <w:r w:rsidRPr="00006358">
        <w:rPr>
          <w:rFonts w:ascii="Arial" w:hAnsi="Arial" w:cs="Arial"/>
        </w:rPr>
        <w:t xml:space="preserve"> y social.</w:t>
      </w:r>
      <w:r w:rsidRPr="0099163E">
        <w:rPr>
          <w:rFonts w:ascii="Arial" w:hAnsi="Arial" w:cs="Arial"/>
        </w:rPr>
        <w:t xml:space="preserve">  </w:t>
      </w:r>
    </w:p>
    <w:p w:rsidR="0099163E" w:rsidRDefault="006A60F2" w:rsidP="00183CF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Dichos </w:t>
      </w:r>
      <w:r w:rsidR="0099163E" w:rsidRPr="0099163E">
        <w:rPr>
          <w:rFonts w:ascii="Arial" w:hAnsi="Arial" w:cs="Arial"/>
        </w:rPr>
        <w:t xml:space="preserve">galardones, de </w:t>
      </w:r>
      <w:r w:rsidR="0099163E" w:rsidRPr="0099163E">
        <w:rPr>
          <w:rStyle w:val="Textoennegrita"/>
          <w:rFonts w:ascii="Arial" w:hAnsi="Arial" w:cs="Arial"/>
          <w:b w:val="0"/>
        </w:rPr>
        <w:t>carácter internacional y</w:t>
      </w:r>
      <w:r w:rsidR="0099163E" w:rsidRPr="0099163E">
        <w:rPr>
          <w:rStyle w:val="Textoennegrita"/>
          <w:rFonts w:ascii="Arial" w:hAnsi="Arial" w:cs="Arial"/>
        </w:rPr>
        <w:t xml:space="preserve"> </w:t>
      </w:r>
      <w:r w:rsidR="0099163E" w:rsidRPr="0099163E">
        <w:rPr>
          <w:rFonts w:ascii="Arial" w:hAnsi="Arial" w:cs="Arial"/>
        </w:rPr>
        <w:t>cuya dotación individual asciende a 30</w:t>
      </w:r>
      <w:r w:rsidR="00CC0C98">
        <w:rPr>
          <w:rFonts w:ascii="Arial" w:hAnsi="Arial" w:cs="Arial"/>
        </w:rPr>
        <w:t>.000 euros, se otorgan en cinco</w:t>
      </w:r>
      <w:r w:rsidR="0099163E" w:rsidRPr="0099163E">
        <w:rPr>
          <w:rFonts w:ascii="Arial" w:hAnsi="Arial" w:cs="Arial"/>
        </w:rPr>
        <w:t xml:space="preserve"> categorías:</w:t>
      </w:r>
    </w:p>
    <w:p w:rsidR="00D43AB7" w:rsidRPr="0099163E" w:rsidRDefault="00D43AB7" w:rsidP="00183CF3">
      <w:pPr>
        <w:spacing w:line="276" w:lineRule="auto"/>
        <w:jc w:val="both"/>
        <w:rPr>
          <w:rFonts w:ascii="Arial" w:hAnsi="Arial" w:cs="Arial"/>
        </w:rPr>
      </w:pPr>
    </w:p>
    <w:p w:rsidR="00D43AB7" w:rsidRDefault="0099163E" w:rsidP="00183CF3">
      <w:pPr>
        <w:spacing w:line="276" w:lineRule="auto"/>
        <w:jc w:val="both"/>
        <w:rPr>
          <w:rFonts w:ascii="Arial" w:hAnsi="Arial" w:cs="Arial"/>
        </w:rPr>
      </w:pPr>
      <w:r w:rsidRPr="00C12976">
        <w:rPr>
          <w:rFonts w:ascii="Arial" w:hAnsi="Arial" w:cs="Arial"/>
          <w:b/>
        </w:rPr>
        <w:t>Premio a</w:t>
      </w:r>
      <w:r w:rsidR="005C19FF">
        <w:rPr>
          <w:rFonts w:ascii="Arial" w:hAnsi="Arial" w:cs="Arial"/>
          <w:b/>
        </w:rPr>
        <w:t xml:space="preserve"> Toda una Vida P</w:t>
      </w:r>
      <w:r w:rsidRPr="00C12976">
        <w:rPr>
          <w:rFonts w:ascii="Arial" w:hAnsi="Arial" w:cs="Arial"/>
          <w:b/>
        </w:rPr>
        <w:t>rofesional</w:t>
      </w:r>
      <w:r w:rsidR="00C63B70" w:rsidRPr="00C63B70">
        <w:rPr>
          <w:rFonts w:ascii="DIN-Bold" w:eastAsiaTheme="minorHAnsi" w:hAnsi="DIN-Bold" w:cs="DIN-Bold"/>
          <w:b/>
          <w:bCs/>
          <w:sz w:val="26"/>
          <w:szCs w:val="26"/>
          <w:lang w:eastAsia="en-US"/>
        </w:rPr>
        <w:t xml:space="preserve"> </w:t>
      </w:r>
      <w:r w:rsidR="00C63B70">
        <w:rPr>
          <w:rFonts w:ascii="DIN-Bold" w:eastAsiaTheme="minorHAnsi" w:hAnsi="DIN-Bold" w:cs="DIN-Bold"/>
          <w:b/>
          <w:bCs/>
          <w:sz w:val="26"/>
          <w:szCs w:val="26"/>
          <w:lang w:eastAsia="en-US"/>
        </w:rPr>
        <w:t xml:space="preserve">José Manuel Martínez </w:t>
      </w:r>
      <w:proofErr w:type="spellStart"/>
      <w:r w:rsidR="00C63B70">
        <w:rPr>
          <w:rFonts w:ascii="DIN-Bold" w:eastAsiaTheme="minorHAnsi" w:hAnsi="DIN-Bold" w:cs="DIN-Bold"/>
          <w:b/>
          <w:bCs/>
          <w:sz w:val="26"/>
          <w:szCs w:val="26"/>
          <w:lang w:eastAsia="en-US"/>
        </w:rPr>
        <w:t>Martínez</w:t>
      </w:r>
      <w:proofErr w:type="spellEnd"/>
      <w:r w:rsidR="00F507F3">
        <w:rPr>
          <w:rFonts w:ascii="Arial" w:hAnsi="Arial" w:cs="Arial"/>
          <w:b/>
        </w:rPr>
        <w:t xml:space="preserve">. </w:t>
      </w:r>
      <w:r w:rsidR="0003625F" w:rsidRPr="00C12976">
        <w:rPr>
          <w:rFonts w:ascii="Arial" w:hAnsi="Arial" w:cs="Arial"/>
        </w:rPr>
        <w:t xml:space="preserve">Reconoce </w:t>
      </w:r>
      <w:r w:rsidR="00D43AB7" w:rsidRPr="00C12976">
        <w:rPr>
          <w:rFonts w:ascii="Arial" w:hAnsi="Arial" w:cs="Arial"/>
        </w:rPr>
        <w:t>a una persona</w:t>
      </w:r>
      <w:r w:rsidR="0003625F" w:rsidRPr="00C12976">
        <w:rPr>
          <w:rFonts w:ascii="Arial" w:hAnsi="Arial" w:cs="Arial"/>
        </w:rPr>
        <w:t xml:space="preserve"> que haya tenido </w:t>
      </w:r>
      <w:r w:rsidRPr="00C12976">
        <w:rPr>
          <w:rFonts w:ascii="Arial" w:hAnsi="Arial" w:cs="Arial"/>
        </w:rPr>
        <w:t xml:space="preserve">una fecunda y ejemplar </w:t>
      </w:r>
      <w:r w:rsidR="0003625F" w:rsidRPr="00C12976">
        <w:rPr>
          <w:rFonts w:ascii="Arial" w:hAnsi="Arial" w:cs="Arial"/>
        </w:rPr>
        <w:t xml:space="preserve">trayectoria </w:t>
      </w:r>
      <w:r w:rsidRPr="00C12976">
        <w:rPr>
          <w:rFonts w:ascii="Arial" w:hAnsi="Arial" w:cs="Arial"/>
        </w:rPr>
        <w:t>profesional al servicio de la sociedad y de las personas.</w:t>
      </w:r>
      <w:r w:rsidR="00BC17C6" w:rsidRPr="00C12976">
        <w:rPr>
          <w:rFonts w:ascii="Arial" w:hAnsi="Arial" w:cs="Arial"/>
        </w:rPr>
        <w:t xml:space="preserve"> Para la obtención de este premio</w:t>
      </w:r>
      <w:r w:rsidR="00A517B9" w:rsidRPr="00C12976">
        <w:rPr>
          <w:rFonts w:ascii="Arial" w:hAnsi="Arial" w:cs="Arial"/>
        </w:rPr>
        <w:t>, el jurado</w:t>
      </w:r>
      <w:r w:rsidR="00BC17C6" w:rsidRPr="00C12976">
        <w:rPr>
          <w:rFonts w:ascii="Arial" w:hAnsi="Arial" w:cs="Arial"/>
        </w:rPr>
        <w:t xml:space="preserve"> tendrá en cuenta la entrega generosa del candidato en su actividad profesional y los beneficios derivados de la misma para la sociedad.</w:t>
      </w:r>
    </w:p>
    <w:p w:rsidR="00C63B70" w:rsidRDefault="00C63B70" w:rsidP="00183CF3">
      <w:pPr>
        <w:spacing w:line="276" w:lineRule="auto"/>
        <w:jc w:val="both"/>
        <w:rPr>
          <w:rFonts w:ascii="Arial" w:hAnsi="Arial" w:cs="Arial"/>
        </w:rPr>
      </w:pPr>
    </w:p>
    <w:p w:rsidR="00C63B70" w:rsidRDefault="00C63B70" w:rsidP="00C63B7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Premio a la Mejor I</w:t>
      </w:r>
      <w:r w:rsidRPr="00C12976">
        <w:rPr>
          <w:rFonts w:ascii="Arial" w:hAnsi="Arial" w:cs="Arial"/>
          <w:b/>
        </w:rPr>
        <w:t>niciativa en Acción Social</w:t>
      </w:r>
      <w:r w:rsidRPr="00C12976">
        <w:rPr>
          <w:rFonts w:ascii="Arial" w:hAnsi="Arial" w:cs="Arial"/>
        </w:rPr>
        <w:t>. Está destinado a premiar los méritos de una persona o entidad que haya realizado actuaciones relevantes para mejorar la integración y la calidad de vida de los colectivos más desfavorecidos, así como para ayudarles a superar sus limitaciones físicas, económicas y sociales.</w:t>
      </w:r>
    </w:p>
    <w:p w:rsidR="00BC17C6" w:rsidRPr="00C12976" w:rsidRDefault="00BC17C6" w:rsidP="00183CF3">
      <w:pPr>
        <w:spacing w:line="276" w:lineRule="auto"/>
        <w:jc w:val="both"/>
        <w:rPr>
          <w:rFonts w:ascii="Arial" w:hAnsi="Arial" w:cs="Arial"/>
        </w:rPr>
      </w:pPr>
    </w:p>
    <w:p w:rsidR="0099163E" w:rsidRPr="00C12976" w:rsidRDefault="0099163E" w:rsidP="00183CF3">
      <w:pPr>
        <w:spacing w:line="276" w:lineRule="auto"/>
        <w:jc w:val="both"/>
        <w:rPr>
          <w:rStyle w:val="TtuloCar"/>
          <w:rFonts w:ascii="Arial" w:eastAsia="Calibri" w:hAnsi="Arial" w:cs="Arial"/>
          <w:b w:val="0"/>
          <w:sz w:val="24"/>
          <w:szCs w:val="24"/>
        </w:rPr>
      </w:pPr>
      <w:r w:rsidRPr="00C12976">
        <w:rPr>
          <w:rFonts w:ascii="Arial" w:hAnsi="Arial" w:cs="Arial"/>
          <w:b/>
        </w:rPr>
        <w:t>P</w:t>
      </w:r>
      <w:r w:rsidR="005C19FF">
        <w:rPr>
          <w:rFonts w:ascii="Arial" w:hAnsi="Arial" w:cs="Arial"/>
          <w:b/>
        </w:rPr>
        <w:t xml:space="preserve">remio a la Mejor Iniciativa de </w:t>
      </w:r>
      <w:r w:rsidR="00C63B70">
        <w:rPr>
          <w:rFonts w:ascii="Arial" w:hAnsi="Arial" w:cs="Arial"/>
          <w:b/>
        </w:rPr>
        <w:t xml:space="preserve">Promoción de la </w:t>
      </w:r>
      <w:r w:rsidR="005C19FF">
        <w:rPr>
          <w:rFonts w:ascii="Arial" w:hAnsi="Arial" w:cs="Arial"/>
          <w:b/>
        </w:rPr>
        <w:t>S</w:t>
      </w:r>
      <w:r w:rsidRPr="00C12976">
        <w:rPr>
          <w:rFonts w:ascii="Arial" w:hAnsi="Arial" w:cs="Arial"/>
          <w:b/>
        </w:rPr>
        <w:t>alud</w:t>
      </w:r>
      <w:r w:rsidRPr="00C12976">
        <w:rPr>
          <w:rFonts w:ascii="Arial" w:hAnsi="Arial" w:cs="Arial"/>
        </w:rPr>
        <w:t xml:space="preserve">. </w:t>
      </w:r>
      <w:r w:rsidR="00BC17C6" w:rsidRPr="00C12976">
        <w:rPr>
          <w:rFonts w:ascii="Arial" w:hAnsi="Arial" w:cs="Arial"/>
        </w:rPr>
        <w:t>Galardona</w:t>
      </w:r>
      <w:r w:rsidRPr="00C12976">
        <w:rPr>
          <w:rStyle w:val="TtuloCar"/>
          <w:rFonts w:ascii="Arial" w:eastAsia="Calibri" w:hAnsi="Arial" w:cs="Arial"/>
          <w:b w:val="0"/>
          <w:sz w:val="24"/>
          <w:szCs w:val="24"/>
        </w:rPr>
        <w:t xml:space="preserve"> una contribución relevante realizada por entidades o perso</w:t>
      </w:r>
      <w:r w:rsidR="00BC17C6" w:rsidRPr="00C12976">
        <w:rPr>
          <w:rStyle w:val="TtuloCar"/>
          <w:rFonts w:ascii="Arial" w:eastAsia="Calibri" w:hAnsi="Arial" w:cs="Arial"/>
          <w:b w:val="0"/>
          <w:sz w:val="24"/>
          <w:szCs w:val="24"/>
        </w:rPr>
        <w:t xml:space="preserve">nas en la promoción de la salud y la mejora de la calidad de vida. </w:t>
      </w:r>
      <w:r w:rsidR="004F2ADF" w:rsidRPr="00C12976">
        <w:rPr>
          <w:rStyle w:val="TtuloCar"/>
          <w:rFonts w:ascii="Arial" w:eastAsia="Calibri" w:hAnsi="Arial" w:cs="Arial"/>
          <w:b w:val="0"/>
          <w:sz w:val="24"/>
          <w:szCs w:val="24"/>
        </w:rPr>
        <w:t xml:space="preserve">Se valorarán a aquellas entidades que hayan realizado avances efectivos en la reducción de la morbilidad o de los daños a la salud, así como la innovación y la originalidad de la iniciativa.  </w:t>
      </w:r>
    </w:p>
    <w:p w:rsidR="00D43AB7" w:rsidRPr="00C12976" w:rsidRDefault="00D43AB7" w:rsidP="00183CF3">
      <w:pPr>
        <w:spacing w:line="276" w:lineRule="auto"/>
        <w:jc w:val="both"/>
        <w:rPr>
          <w:rStyle w:val="TtuloCar"/>
          <w:rFonts w:ascii="Arial" w:eastAsia="Calibri" w:hAnsi="Arial" w:cs="Arial"/>
          <w:b w:val="0"/>
          <w:sz w:val="24"/>
          <w:szCs w:val="24"/>
        </w:rPr>
      </w:pPr>
    </w:p>
    <w:p w:rsidR="00D43AB7" w:rsidRPr="0099163E" w:rsidRDefault="00D43AB7" w:rsidP="00183CF3">
      <w:pPr>
        <w:spacing w:line="276" w:lineRule="auto"/>
        <w:jc w:val="both"/>
        <w:rPr>
          <w:rFonts w:ascii="Arial" w:hAnsi="Arial" w:cs="Arial"/>
        </w:rPr>
      </w:pPr>
    </w:p>
    <w:p w:rsidR="0099163E" w:rsidRDefault="005C19FF" w:rsidP="00183CF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Premio a la Mejor I</w:t>
      </w:r>
      <w:r w:rsidR="0099163E" w:rsidRPr="00C12976">
        <w:rPr>
          <w:rFonts w:ascii="Arial" w:hAnsi="Arial" w:cs="Arial"/>
          <w:b/>
        </w:rPr>
        <w:t xml:space="preserve">niciativa en </w:t>
      </w:r>
      <w:r w:rsidR="00581AFC" w:rsidRPr="00C12976">
        <w:rPr>
          <w:rFonts w:ascii="Arial" w:hAnsi="Arial" w:cs="Arial"/>
          <w:b/>
        </w:rPr>
        <w:t>Prevención de Accidentes</w:t>
      </w:r>
      <w:r w:rsidR="0099163E" w:rsidRPr="00C12976">
        <w:rPr>
          <w:rFonts w:ascii="Arial" w:hAnsi="Arial" w:cs="Arial"/>
        </w:rPr>
        <w:t>. Reconoce una contribución relevante de entidades o personas en la prevenció</w:t>
      </w:r>
      <w:r w:rsidR="00393B8E" w:rsidRPr="00C12976">
        <w:rPr>
          <w:rFonts w:ascii="Arial" w:hAnsi="Arial" w:cs="Arial"/>
        </w:rPr>
        <w:t xml:space="preserve">n y reducción </w:t>
      </w:r>
      <w:r w:rsidR="00A517B9" w:rsidRPr="00C12976">
        <w:rPr>
          <w:rFonts w:ascii="Arial" w:hAnsi="Arial" w:cs="Arial"/>
        </w:rPr>
        <w:t xml:space="preserve">efectiva </w:t>
      </w:r>
      <w:r w:rsidR="00393B8E" w:rsidRPr="00C12976">
        <w:rPr>
          <w:rFonts w:ascii="Arial" w:hAnsi="Arial" w:cs="Arial"/>
        </w:rPr>
        <w:t>de los accidentes, ya sean de tráfico</w:t>
      </w:r>
      <w:r w:rsidR="00A517B9" w:rsidRPr="00C12976">
        <w:rPr>
          <w:rFonts w:ascii="Arial" w:hAnsi="Arial" w:cs="Arial"/>
        </w:rPr>
        <w:t>, domésticos, deportivos o de ocio. El jurado valorará los logros alcanzados en la atenuación de las consecuencias lesivas de los accidentes y la transferibilidad de la actuación en otros países o regiones.</w:t>
      </w:r>
      <w:r w:rsidR="00A517B9">
        <w:rPr>
          <w:rFonts w:ascii="Arial" w:hAnsi="Arial" w:cs="Arial"/>
        </w:rPr>
        <w:t xml:space="preserve"> </w:t>
      </w:r>
    </w:p>
    <w:p w:rsidR="00BD1684" w:rsidRDefault="00BD1684" w:rsidP="00183CF3">
      <w:pPr>
        <w:spacing w:line="276" w:lineRule="auto"/>
        <w:jc w:val="both"/>
        <w:rPr>
          <w:rFonts w:ascii="Arial" w:hAnsi="Arial" w:cs="Arial"/>
        </w:rPr>
      </w:pPr>
    </w:p>
    <w:p w:rsidR="000C0652" w:rsidRPr="00C63B70" w:rsidRDefault="00BD1684" w:rsidP="00183C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0C0652">
        <w:rPr>
          <w:rFonts w:ascii="DIN-Bold" w:eastAsiaTheme="minorHAnsi" w:hAnsi="DIN-Bold" w:cs="DIN-Bold"/>
          <w:b/>
          <w:bCs/>
          <w:lang w:eastAsia="en-US"/>
        </w:rPr>
        <w:t xml:space="preserve">IX Premio Internacional de Seguros Julio Castelo </w:t>
      </w:r>
      <w:proofErr w:type="spellStart"/>
      <w:r w:rsidRPr="000C0652">
        <w:rPr>
          <w:rFonts w:ascii="DIN-Bold" w:eastAsiaTheme="minorHAnsi" w:hAnsi="DIN-Bold" w:cs="DIN-Bold"/>
          <w:b/>
          <w:bCs/>
          <w:lang w:eastAsia="en-US"/>
        </w:rPr>
        <w:t>M</w:t>
      </w:r>
      <w:r w:rsidR="000C0652" w:rsidRPr="000C0652">
        <w:rPr>
          <w:rFonts w:ascii="DIN-Bold" w:eastAsiaTheme="minorHAnsi" w:hAnsi="DIN-Bold" w:cs="DIN-Bold"/>
          <w:b/>
          <w:bCs/>
          <w:lang w:eastAsia="en-US"/>
        </w:rPr>
        <w:t>atrán</w:t>
      </w:r>
      <w:proofErr w:type="spellEnd"/>
      <w:r w:rsidR="000C0652" w:rsidRPr="000C0652">
        <w:rPr>
          <w:rFonts w:ascii="DIN-Bold" w:eastAsiaTheme="minorHAnsi" w:hAnsi="DIN-Bold" w:cs="DIN-Bold"/>
          <w:bCs/>
          <w:lang w:eastAsia="en-US"/>
        </w:rPr>
        <w:t>.</w:t>
      </w:r>
      <w:r w:rsidR="000C0652" w:rsidRPr="000C0652">
        <w:rPr>
          <w:rFonts w:ascii="DIN-Bold" w:eastAsiaTheme="minorHAnsi" w:hAnsi="DIN-Bold" w:cs="DIN-Bold"/>
          <w:b/>
          <w:bCs/>
          <w:lang w:eastAsia="en-US"/>
        </w:rPr>
        <w:t xml:space="preserve"> </w:t>
      </w:r>
      <w:r w:rsidR="000C0652" w:rsidRPr="000C0652">
        <w:rPr>
          <w:rFonts w:ascii="Arial" w:hAnsi="Arial" w:cs="Arial"/>
          <w:bCs/>
        </w:rPr>
        <w:t>El premio, de carácter bienal, reconoce trabajos científicos o proyectos de innovación significativos cuyos resultados contribuyan a extender la actividad aseguradora en la sociedad y propicien la estabilidad económic</w:t>
      </w:r>
      <w:r w:rsidR="00D04474">
        <w:rPr>
          <w:rFonts w:ascii="Arial" w:hAnsi="Arial" w:cs="Arial"/>
          <w:bCs/>
        </w:rPr>
        <w:t>a y la solidaridad mediante el seguro y/o la previsión s</w:t>
      </w:r>
      <w:r w:rsidR="000C0652" w:rsidRPr="000C0652">
        <w:rPr>
          <w:rFonts w:ascii="Arial" w:hAnsi="Arial" w:cs="Arial"/>
          <w:bCs/>
        </w:rPr>
        <w:t>ocial.</w:t>
      </w:r>
    </w:p>
    <w:p w:rsidR="000C0652" w:rsidRPr="000C0652" w:rsidRDefault="000C0652" w:rsidP="00183CF3">
      <w:pPr>
        <w:autoSpaceDE w:val="0"/>
        <w:autoSpaceDN w:val="0"/>
        <w:adjustRightInd w:val="0"/>
        <w:spacing w:line="276" w:lineRule="auto"/>
        <w:jc w:val="both"/>
        <w:rPr>
          <w:rFonts w:ascii="DIN-Bold" w:eastAsiaTheme="minorHAnsi" w:hAnsi="DIN-Bold" w:cs="DIN-Bold"/>
          <w:b/>
          <w:bCs/>
          <w:sz w:val="26"/>
          <w:szCs w:val="26"/>
          <w:lang w:eastAsia="en-US"/>
        </w:rPr>
      </w:pPr>
    </w:p>
    <w:p w:rsidR="00D43AB7" w:rsidRDefault="0099163E" w:rsidP="00183CF3">
      <w:pPr>
        <w:spacing w:line="276" w:lineRule="auto"/>
        <w:jc w:val="both"/>
        <w:rPr>
          <w:rFonts w:ascii="Arial" w:hAnsi="Arial" w:cs="Arial"/>
        </w:rPr>
      </w:pPr>
      <w:r w:rsidRPr="00006358">
        <w:rPr>
          <w:rFonts w:ascii="Arial" w:hAnsi="Arial" w:cs="Arial"/>
        </w:rPr>
        <w:t xml:space="preserve">El plazo para </w:t>
      </w:r>
      <w:r w:rsidR="00CC0C98">
        <w:rPr>
          <w:rFonts w:ascii="Arial" w:hAnsi="Arial" w:cs="Arial"/>
        </w:rPr>
        <w:t>optar a los 5</w:t>
      </w:r>
      <w:bookmarkStart w:id="0" w:name="_GoBack"/>
      <w:bookmarkEnd w:id="0"/>
      <w:r w:rsidR="00EC4504" w:rsidRPr="00006358">
        <w:rPr>
          <w:rFonts w:ascii="Arial" w:hAnsi="Arial" w:cs="Arial"/>
        </w:rPr>
        <w:t xml:space="preserve"> premios</w:t>
      </w:r>
      <w:r w:rsidRPr="00006358">
        <w:rPr>
          <w:rFonts w:ascii="Arial" w:hAnsi="Arial" w:cs="Arial"/>
        </w:rPr>
        <w:t xml:space="preserve"> finaliza el </w:t>
      </w:r>
      <w:r w:rsidR="005A7C0B" w:rsidRPr="00006358">
        <w:rPr>
          <w:rFonts w:ascii="Arial" w:hAnsi="Arial" w:cs="Arial"/>
        </w:rPr>
        <w:t xml:space="preserve">1 </w:t>
      </w:r>
      <w:r w:rsidR="00BC17C6" w:rsidRPr="00006358">
        <w:rPr>
          <w:rFonts w:ascii="Arial" w:hAnsi="Arial" w:cs="Arial"/>
        </w:rPr>
        <w:t>de marzo</w:t>
      </w:r>
      <w:r w:rsidR="00183CF3">
        <w:rPr>
          <w:rFonts w:ascii="Arial" w:hAnsi="Arial" w:cs="Arial"/>
        </w:rPr>
        <w:t xml:space="preserve"> de 2018</w:t>
      </w:r>
      <w:r w:rsidR="00BC17C6" w:rsidRPr="00EC4504">
        <w:rPr>
          <w:rFonts w:ascii="Arial" w:hAnsi="Arial" w:cs="Arial"/>
        </w:rPr>
        <w:t xml:space="preserve">. </w:t>
      </w:r>
      <w:r w:rsidR="00EC4504">
        <w:rPr>
          <w:rFonts w:ascii="Arial" w:hAnsi="Arial" w:cs="Arial"/>
        </w:rPr>
        <w:t xml:space="preserve">Las candidaturas pueden presentarse </w:t>
      </w:r>
      <w:r w:rsidR="00D43AB7" w:rsidRPr="00EC4504">
        <w:rPr>
          <w:rFonts w:ascii="Arial" w:hAnsi="Arial" w:cs="Arial"/>
        </w:rPr>
        <w:t>en inglés, español y portugués por los propios postulantes o por otras personas o instituciones, públicas o privadas</w:t>
      </w:r>
      <w:r w:rsidR="00183CF3">
        <w:rPr>
          <w:rFonts w:ascii="Arial" w:hAnsi="Arial" w:cs="Arial"/>
        </w:rPr>
        <w:t xml:space="preserve"> (excepto </w:t>
      </w:r>
      <w:r w:rsidR="00216829">
        <w:rPr>
          <w:rFonts w:ascii="Arial" w:hAnsi="Arial" w:cs="Arial"/>
        </w:rPr>
        <w:t xml:space="preserve">el </w:t>
      </w:r>
      <w:r w:rsidR="00216829" w:rsidRPr="00216829">
        <w:rPr>
          <w:rFonts w:ascii="Arial" w:hAnsi="Arial" w:cs="Arial"/>
        </w:rPr>
        <w:t xml:space="preserve">Premio Julio Castelo </w:t>
      </w:r>
      <w:proofErr w:type="spellStart"/>
      <w:r w:rsidR="00216829" w:rsidRPr="00216829">
        <w:rPr>
          <w:rFonts w:ascii="Arial" w:hAnsi="Arial" w:cs="Arial"/>
        </w:rPr>
        <w:t>Matrán</w:t>
      </w:r>
      <w:proofErr w:type="spellEnd"/>
      <w:r w:rsidR="00216829">
        <w:rPr>
          <w:rFonts w:ascii="Arial" w:hAnsi="Arial" w:cs="Arial"/>
        </w:rPr>
        <w:t>)</w:t>
      </w:r>
      <w:r w:rsidR="00D43AB7" w:rsidRPr="00EC4504">
        <w:rPr>
          <w:rFonts w:ascii="Arial" w:hAnsi="Arial" w:cs="Arial"/>
        </w:rPr>
        <w:t>.</w:t>
      </w:r>
      <w:r w:rsidR="00D43AB7" w:rsidRPr="00D43AB7">
        <w:rPr>
          <w:rFonts w:ascii="Arial" w:hAnsi="Arial" w:cs="Arial"/>
        </w:rPr>
        <w:t xml:space="preserve"> </w:t>
      </w:r>
    </w:p>
    <w:p w:rsidR="00FC408A" w:rsidRDefault="00FC408A" w:rsidP="00183CF3">
      <w:pPr>
        <w:tabs>
          <w:tab w:val="left" w:pos="8989"/>
        </w:tabs>
        <w:autoSpaceDE w:val="0"/>
        <w:autoSpaceDN w:val="0"/>
        <w:adjustRightInd w:val="0"/>
        <w:spacing w:line="276" w:lineRule="auto"/>
        <w:ind w:right="-17"/>
        <w:jc w:val="both"/>
        <w:rPr>
          <w:rFonts w:ascii="Arial" w:hAnsi="Arial" w:cs="Arial"/>
        </w:rPr>
      </w:pPr>
    </w:p>
    <w:p w:rsidR="00E0688D" w:rsidRDefault="00FC408A" w:rsidP="00C63B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C7712">
        <w:rPr>
          <w:rFonts w:ascii="Arial" w:hAnsi="Arial" w:cs="Arial"/>
        </w:rPr>
        <w:t>Los premiados en la última edición</w:t>
      </w:r>
      <w:r w:rsidR="004C7712" w:rsidRPr="005A7C0B">
        <w:rPr>
          <w:rFonts w:ascii="Arial" w:hAnsi="Arial" w:cs="Arial"/>
        </w:rPr>
        <w:t xml:space="preserve">, en la que se recibieron </w:t>
      </w:r>
      <w:r w:rsidR="00216829" w:rsidRPr="00C63B70">
        <w:rPr>
          <w:rFonts w:ascii="Arial" w:hAnsi="Arial" w:cs="Arial"/>
        </w:rPr>
        <w:t>74</w:t>
      </w:r>
      <w:r w:rsidR="0005418E" w:rsidRPr="00C63B70">
        <w:rPr>
          <w:rFonts w:ascii="Arial" w:hAnsi="Arial" w:cs="Arial"/>
        </w:rPr>
        <w:t>0</w:t>
      </w:r>
      <w:r w:rsidR="0005418E" w:rsidRPr="0005418E">
        <w:rPr>
          <w:rFonts w:ascii="Arial" w:hAnsi="Arial" w:cs="Arial"/>
        </w:rPr>
        <w:t xml:space="preserve"> candidaturas de Europa, Estados Unidos e Iberoamérica</w:t>
      </w:r>
      <w:r w:rsidR="0005418E">
        <w:rPr>
          <w:rFonts w:ascii="Arial" w:hAnsi="Arial" w:cs="Arial"/>
        </w:rPr>
        <w:t xml:space="preserve">, </w:t>
      </w:r>
      <w:r w:rsidR="005A7C0B" w:rsidRPr="005A7C0B">
        <w:rPr>
          <w:rFonts w:ascii="Arial" w:hAnsi="Arial" w:cs="Arial"/>
        </w:rPr>
        <w:t xml:space="preserve">fueron </w:t>
      </w:r>
      <w:r w:rsidR="00216829">
        <w:rPr>
          <w:rFonts w:ascii="Arial" w:hAnsi="Arial" w:cs="Arial"/>
        </w:rPr>
        <w:t xml:space="preserve">el </w:t>
      </w:r>
      <w:r w:rsidR="00216829" w:rsidRPr="00216829">
        <w:rPr>
          <w:rFonts w:ascii="Arial" w:hAnsi="Arial" w:cs="Arial"/>
        </w:rPr>
        <w:t>Doctor Valentín</w:t>
      </w:r>
      <w:r w:rsidR="00216829">
        <w:rPr>
          <w:rFonts w:ascii="Arial" w:hAnsi="Arial" w:cs="Arial"/>
        </w:rPr>
        <w:t xml:space="preserve"> Fuster Carulla (</w:t>
      </w:r>
      <w:r w:rsidR="00216829" w:rsidRPr="00216829">
        <w:rPr>
          <w:rFonts w:ascii="Arial" w:hAnsi="Arial" w:cs="Arial"/>
        </w:rPr>
        <w:t>A Toda una Vida P</w:t>
      </w:r>
      <w:r w:rsidR="00216829">
        <w:rPr>
          <w:rFonts w:ascii="Arial" w:hAnsi="Arial" w:cs="Arial"/>
        </w:rPr>
        <w:t xml:space="preserve">rofesional); </w:t>
      </w:r>
      <w:r w:rsidR="00D04474">
        <w:rPr>
          <w:rFonts w:ascii="Arial" w:hAnsi="Arial" w:cs="Arial"/>
        </w:rPr>
        <w:t xml:space="preserve">Fundación </w:t>
      </w:r>
      <w:proofErr w:type="spellStart"/>
      <w:r w:rsidR="00D04474">
        <w:rPr>
          <w:rFonts w:ascii="Arial" w:hAnsi="Arial" w:cs="Arial"/>
        </w:rPr>
        <w:t>Aladina</w:t>
      </w:r>
      <w:proofErr w:type="spellEnd"/>
      <w:r w:rsidR="00D04474">
        <w:rPr>
          <w:rFonts w:ascii="Arial" w:hAnsi="Arial" w:cs="Arial"/>
        </w:rPr>
        <w:t xml:space="preserve"> por su </w:t>
      </w:r>
      <w:r w:rsidR="00216829" w:rsidRPr="00216829">
        <w:rPr>
          <w:rFonts w:ascii="Arial" w:hAnsi="Arial" w:cs="Arial"/>
        </w:rPr>
        <w:t>Programa</w:t>
      </w:r>
      <w:r w:rsidR="00C63B70">
        <w:rPr>
          <w:rFonts w:ascii="Arial" w:hAnsi="Arial" w:cs="Arial"/>
        </w:rPr>
        <w:t xml:space="preserve"> </w:t>
      </w:r>
      <w:r w:rsidR="00216829" w:rsidRPr="00216829">
        <w:rPr>
          <w:rFonts w:ascii="Arial" w:hAnsi="Arial" w:cs="Arial"/>
        </w:rPr>
        <w:t>de Atención Psicológica para niños y Adoles</w:t>
      </w:r>
      <w:r w:rsidR="00C63B70">
        <w:rPr>
          <w:rFonts w:ascii="Arial" w:hAnsi="Arial" w:cs="Arial"/>
        </w:rPr>
        <w:t xml:space="preserve">centes Enfermos de Cáncer y sus </w:t>
      </w:r>
      <w:r w:rsidR="00D04474">
        <w:rPr>
          <w:rFonts w:ascii="Arial" w:hAnsi="Arial" w:cs="Arial"/>
        </w:rPr>
        <w:t>Familias</w:t>
      </w:r>
      <w:r w:rsidR="00216829">
        <w:rPr>
          <w:rFonts w:ascii="Arial" w:hAnsi="Arial" w:cs="Arial"/>
        </w:rPr>
        <w:t xml:space="preserve"> (</w:t>
      </w:r>
      <w:r w:rsidR="00216829" w:rsidRPr="00216829">
        <w:rPr>
          <w:rFonts w:ascii="Arial" w:hAnsi="Arial" w:cs="Arial"/>
        </w:rPr>
        <w:t>Mejor</w:t>
      </w:r>
      <w:r w:rsidR="00216829">
        <w:rPr>
          <w:rFonts w:ascii="Arial" w:hAnsi="Arial" w:cs="Arial"/>
        </w:rPr>
        <w:t xml:space="preserve"> Iniciativa en Acción Social); </w:t>
      </w:r>
      <w:r w:rsidR="00216829" w:rsidRPr="00216829">
        <w:rPr>
          <w:rFonts w:ascii="Arial" w:hAnsi="Arial" w:cs="Arial"/>
        </w:rPr>
        <w:t>Doctor Luis Rojas Marcos</w:t>
      </w:r>
      <w:r w:rsidR="00D04474">
        <w:rPr>
          <w:rFonts w:ascii="Arial" w:hAnsi="Arial" w:cs="Arial"/>
        </w:rPr>
        <w:t xml:space="preserve">, por su proyecto </w:t>
      </w:r>
      <w:r w:rsidR="00216829" w:rsidRPr="00216829">
        <w:rPr>
          <w:rFonts w:ascii="Arial" w:hAnsi="Arial" w:cs="Arial"/>
        </w:rPr>
        <w:t>Abandonados en las calles de la ciuda</w:t>
      </w:r>
      <w:r w:rsidR="00D04474">
        <w:rPr>
          <w:rFonts w:ascii="Arial" w:hAnsi="Arial" w:cs="Arial"/>
        </w:rPr>
        <w:t>d: Proyecto Ayuda</w:t>
      </w:r>
      <w:r w:rsidR="00216829">
        <w:rPr>
          <w:rFonts w:ascii="Arial" w:hAnsi="Arial" w:cs="Arial"/>
        </w:rPr>
        <w:t xml:space="preserve"> (</w:t>
      </w:r>
      <w:r w:rsidR="00216829" w:rsidRPr="00216829">
        <w:rPr>
          <w:rFonts w:ascii="Arial" w:hAnsi="Arial" w:cs="Arial"/>
        </w:rPr>
        <w:t>Mejor Iniciat</w:t>
      </w:r>
      <w:r w:rsidR="00216829">
        <w:rPr>
          <w:rFonts w:ascii="Arial" w:hAnsi="Arial" w:cs="Arial"/>
        </w:rPr>
        <w:t xml:space="preserve">iva en Promoción de la Salud); </w:t>
      </w:r>
      <w:r w:rsidR="00D04474">
        <w:rPr>
          <w:rFonts w:ascii="Arial" w:hAnsi="Arial" w:cs="Arial"/>
        </w:rPr>
        <w:t xml:space="preserve">y </w:t>
      </w:r>
      <w:r w:rsidR="00216829" w:rsidRPr="00216829">
        <w:rPr>
          <w:rFonts w:ascii="Arial" w:hAnsi="Arial" w:cs="Arial"/>
        </w:rPr>
        <w:t>ALSA GRUPO</w:t>
      </w:r>
      <w:r w:rsidR="00C63B70">
        <w:rPr>
          <w:rFonts w:ascii="Arial" w:hAnsi="Arial" w:cs="Arial"/>
        </w:rPr>
        <w:t xml:space="preserve"> (</w:t>
      </w:r>
      <w:r w:rsidR="00C63B70" w:rsidRPr="00216829">
        <w:rPr>
          <w:rFonts w:ascii="Arial" w:hAnsi="Arial" w:cs="Arial"/>
        </w:rPr>
        <w:t>Mejor iniciativa en Prevención de Accidentes</w:t>
      </w:r>
      <w:r w:rsidR="00C63B70">
        <w:rPr>
          <w:rFonts w:ascii="Arial" w:hAnsi="Arial" w:cs="Arial"/>
        </w:rPr>
        <w:t xml:space="preserve">). </w:t>
      </w:r>
    </w:p>
    <w:p w:rsidR="00E0688D" w:rsidRDefault="00E0688D" w:rsidP="00C63B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C408A" w:rsidRPr="00C63B70" w:rsidRDefault="00216829" w:rsidP="00D0447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16829">
        <w:rPr>
          <w:rFonts w:ascii="Arial" w:hAnsi="Arial" w:cs="Arial"/>
        </w:rPr>
        <w:t xml:space="preserve">En la convocatoria anterior (2015-2016), el </w:t>
      </w:r>
      <w:r w:rsidR="00C63B70">
        <w:rPr>
          <w:rFonts w:ascii="Arial" w:hAnsi="Arial" w:cs="Arial"/>
        </w:rPr>
        <w:t xml:space="preserve">Premio Internacional de Seguros </w:t>
      </w:r>
      <w:r w:rsidRPr="00216829">
        <w:rPr>
          <w:rFonts w:ascii="Arial" w:hAnsi="Arial" w:cs="Arial"/>
        </w:rPr>
        <w:t>Julio Castelo fue otorg</w:t>
      </w:r>
      <w:r w:rsidR="00C63B70">
        <w:rPr>
          <w:rFonts w:ascii="Arial" w:hAnsi="Arial" w:cs="Arial"/>
        </w:rPr>
        <w:t xml:space="preserve">ado al Ohio Insurance </w:t>
      </w:r>
      <w:proofErr w:type="spellStart"/>
      <w:r w:rsidR="00D04474">
        <w:rPr>
          <w:rFonts w:ascii="Arial" w:hAnsi="Arial" w:cs="Arial"/>
        </w:rPr>
        <w:t>Institute</w:t>
      </w:r>
      <w:proofErr w:type="spellEnd"/>
      <w:r w:rsidR="00D04474">
        <w:rPr>
          <w:rFonts w:ascii="Arial" w:hAnsi="Arial" w:cs="Arial"/>
        </w:rPr>
        <w:t xml:space="preserve">, por su </w:t>
      </w:r>
      <w:r w:rsidR="00D04474" w:rsidRPr="00D04474">
        <w:rPr>
          <w:rFonts w:ascii="Arial" w:hAnsi="Arial" w:cs="Arial"/>
        </w:rPr>
        <w:t>iniciativa en materia de empleo en el se</w:t>
      </w:r>
      <w:r w:rsidR="00D04474">
        <w:rPr>
          <w:rFonts w:ascii="Arial" w:hAnsi="Arial" w:cs="Arial"/>
        </w:rPr>
        <w:t xml:space="preserve">ctor asegurador contribuyendo a </w:t>
      </w:r>
      <w:r w:rsidR="00D04474" w:rsidRPr="00D04474">
        <w:rPr>
          <w:rFonts w:ascii="Arial" w:hAnsi="Arial" w:cs="Arial"/>
        </w:rPr>
        <w:t>fortalecer su reputación y su transferibilidad a otros países o regiones.</w:t>
      </w:r>
    </w:p>
    <w:p w:rsidR="00522980" w:rsidRPr="00D43AB7" w:rsidRDefault="00522980" w:rsidP="00C63B70">
      <w:pPr>
        <w:spacing w:line="276" w:lineRule="auto"/>
        <w:jc w:val="both"/>
        <w:rPr>
          <w:rFonts w:ascii="Arial" w:hAnsi="Arial" w:cs="Arial"/>
        </w:rPr>
      </w:pPr>
    </w:p>
    <w:p w:rsidR="0005418E" w:rsidRDefault="0099163E" w:rsidP="00183CF3">
      <w:pPr>
        <w:spacing w:line="276" w:lineRule="auto"/>
        <w:jc w:val="both"/>
        <w:rPr>
          <w:rFonts w:ascii="Arial" w:hAnsi="Arial" w:cs="Arial"/>
        </w:rPr>
      </w:pPr>
      <w:r w:rsidRPr="0099163E">
        <w:rPr>
          <w:rFonts w:ascii="Arial" w:hAnsi="Arial" w:cs="Arial"/>
        </w:rPr>
        <w:t xml:space="preserve">Consulta las bases de la </w:t>
      </w:r>
      <w:r w:rsidR="00FC408A">
        <w:rPr>
          <w:rFonts w:ascii="Arial" w:hAnsi="Arial" w:cs="Arial"/>
        </w:rPr>
        <w:t xml:space="preserve">nueva </w:t>
      </w:r>
      <w:r w:rsidR="00A83DA8">
        <w:rPr>
          <w:rFonts w:ascii="Arial" w:hAnsi="Arial" w:cs="Arial"/>
        </w:rPr>
        <w:t>convocatoria en</w:t>
      </w:r>
      <w:r w:rsidR="0061306D">
        <w:rPr>
          <w:rFonts w:ascii="Arial" w:hAnsi="Arial" w:cs="Arial"/>
        </w:rPr>
        <w:t xml:space="preserve"> </w:t>
      </w:r>
      <w:hyperlink r:id="rId7" w:history="1">
        <w:r w:rsidR="0061306D" w:rsidRPr="0061306D">
          <w:rPr>
            <w:rStyle w:val="Hipervnculo"/>
            <w:rFonts w:ascii="Arial" w:hAnsi="Arial" w:cs="Arial"/>
          </w:rPr>
          <w:t>https://www.fundacionmapfre.org/fundacion/es_es/ayudas-becas-premios/premios-fundacion-mapfre/</w:t>
        </w:r>
      </w:hyperlink>
      <w:r w:rsidR="0061306D">
        <w:rPr>
          <w:rFonts w:ascii="Arial" w:hAnsi="Arial" w:cs="Arial"/>
        </w:rPr>
        <w:t xml:space="preserve">  </w:t>
      </w:r>
    </w:p>
    <w:p w:rsidR="0061306D" w:rsidRDefault="0061306D" w:rsidP="00183CF3">
      <w:pPr>
        <w:spacing w:line="276" w:lineRule="auto"/>
        <w:jc w:val="both"/>
        <w:rPr>
          <w:rFonts w:ascii="Arial" w:hAnsi="Arial" w:cs="Arial"/>
        </w:rPr>
      </w:pPr>
    </w:p>
    <w:p w:rsidR="0099163E" w:rsidRPr="0099163E" w:rsidRDefault="0099163E" w:rsidP="00183CF3">
      <w:pPr>
        <w:spacing w:line="276" w:lineRule="auto"/>
        <w:jc w:val="both"/>
        <w:rPr>
          <w:rFonts w:ascii="Arial" w:hAnsi="Arial" w:cs="Arial"/>
          <w:color w:val="555555"/>
        </w:rPr>
      </w:pPr>
    </w:p>
    <w:p w:rsidR="0099163E" w:rsidRPr="0099163E" w:rsidRDefault="00672DEA" w:rsidP="00183CF3">
      <w:pPr>
        <w:spacing w:line="276" w:lineRule="auto"/>
        <w:ind w:right="-496"/>
        <w:jc w:val="both"/>
        <w:rPr>
          <w:rFonts w:ascii="Arial" w:hAnsi="Arial" w:cs="Arial"/>
          <w:lang w:val="es-ES_tradnl"/>
        </w:rPr>
      </w:pPr>
      <w:r w:rsidRPr="00767357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 xml:space="preserve">Madrid, </w:t>
      </w:r>
      <w:r w:rsidR="00C63B70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>29</w:t>
      </w:r>
      <w:r w:rsidR="00006358" w:rsidRPr="00767357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 xml:space="preserve"> de </w:t>
      </w:r>
      <w:r w:rsidR="00C63B70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>noviembre</w:t>
      </w:r>
      <w:r w:rsidR="0005418E" w:rsidRPr="00767357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 xml:space="preserve"> </w:t>
      </w:r>
      <w:r w:rsidRPr="00767357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>de 201</w:t>
      </w:r>
      <w:r w:rsidR="00C63B70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>7</w:t>
      </w:r>
      <w:r w:rsidRPr="00767357">
        <w:rPr>
          <w:rFonts w:ascii="Arial" w:hAnsi="Arial" w:cs="Arial"/>
          <w:snapToGrid w:val="0"/>
          <w:sz w:val="20"/>
          <w:szCs w:val="20"/>
          <w:u w:val="single"/>
          <w:lang w:val="es-ES_tradnl"/>
        </w:rPr>
        <w:t>.</w:t>
      </w:r>
      <w:r w:rsidRPr="0099163E">
        <w:rPr>
          <w:rFonts w:ascii="Arial" w:hAnsi="Arial" w:cs="Arial"/>
          <w:snapToGrid w:val="0"/>
          <w:sz w:val="20"/>
          <w:szCs w:val="20"/>
          <w:lang w:val="es-ES_tradnl"/>
        </w:rPr>
        <w:t xml:space="preserve"> </w:t>
      </w:r>
      <w:r w:rsidR="0099163E" w:rsidRPr="0099163E">
        <w:rPr>
          <w:rFonts w:ascii="Arial" w:hAnsi="Arial" w:cs="Arial"/>
          <w:snapToGrid w:val="0"/>
          <w:sz w:val="20"/>
          <w:szCs w:val="20"/>
          <w:lang w:val="es-ES_tradnl"/>
        </w:rPr>
        <w:t xml:space="preserve">Para más información puedes contactar con Nuria del Olmo y Alejandra Fernández, de la Dirección Corporativa de Comunicación de MAPFRE. Teléfono: 91 581 84 64, 91 581 22 16, 690 04 91 12 y 606 53 78 89, Correo electrónico: </w:t>
      </w:r>
      <w:hyperlink r:id="rId8" w:history="1">
        <w:r w:rsidR="0099163E" w:rsidRPr="0099163E">
          <w:rPr>
            <w:rStyle w:val="Hipervnculo"/>
            <w:rFonts w:ascii="Arial" w:hAnsi="Arial" w:cs="Arial"/>
            <w:snapToGrid w:val="0"/>
            <w:sz w:val="20"/>
            <w:szCs w:val="20"/>
            <w:lang w:val="es-ES_tradnl"/>
          </w:rPr>
          <w:t>ndelolm@fundacionmapfre.org</w:t>
        </w:r>
      </w:hyperlink>
      <w:r w:rsidR="0099163E" w:rsidRPr="0099163E">
        <w:rPr>
          <w:rFonts w:ascii="Arial" w:hAnsi="Arial" w:cs="Arial"/>
          <w:snapToGrid w:val="0"/>
          <w:sz w:val="20"/>
          <w:szCs w:val="20"/>
          <w:lang w:val="es-ES_tradnl"/>
        </w:rPr>
        <w:t xml:space="preserve">; </w:t>
      </w:r>
      <w:hyperlink r:id="rId9" w:history="1">
        <w:r w:rsidR="0099163E" w:rsidRPr="0099163E">
          <w:rPr>
            <w:rStyle w:val="Hipervnculo"/>
            <w:rFonts w:ascii="Arial" w:hAnsi="Arial" w:cs="Arial"/>
            <w:snapToGrid w:val="0"/>
            <w:sz w:val="20"/>
            <w:szCs w:val="20"/>
            <w:lang w:val="es-ES_tradnl"/>
          </w:rPr>
          <w:t>alejandra@fundacionmapfre.org</w:t>
        </w:r>
      </w:hyperlink>
      <w:r w:rsidR="0099163E" w:rsidRPr="0099163E">
        <w:rPr>
          <w:rFonts w:ascii="Arial" w:hAnsi="Arial" w:cs="Arial"/>
          <w:snapToGrid w:val="0"/>
          <w:sz w:val="20"/>
          <w:szCs w:val="20"/>
          <w:lang w:val="es-ES_tradnl"/>
        </w:rPr>
        <w:t xml:space="preserve">. </w:t>
      </w:r>
    </w:p>
    <w:sectPr w:rsidR="0099163E" w:rsidRPr="00991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534E"/>
    <w:multiLevelType w:val="hybridMultilevel"/>
    <w:tmpl w:val="1C10E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1D"/>
    <w:rsid w:val="00000D8D"/>
    <w:rsid w:val="00006358"/>
    <w:rsid w:val="0003625F"/>
    <w:rsid w:val="00047F84"/>
    <w:rsid w:val="0005418E"/>
    <w:rsid w:val="000604A7"/>
    <w:rsid w:val="000C0652"/>
    <w:rsid w:val="00172C7C"/>
    <w:rsid w:val="00183CF3"/>
    <w:rsid w:val="00216829"/>
    <w:rsid w:val="0022331B"/>
    <w:rsid w:val="002B63C2"/>
    <w:rsid w:val="0030749A"/>
    <w:rsid w:val="00341FB2"/>
    <w:rsid w:val="00357CE6"/>
    <w:rsid w:val="00393B8E"/>
    <w:rsid w:val="003C31FF"/>
    <w:rsid w:val="003C4D9A"/>
    <w:rsid w:val="003C74FB"/>
    <w:rsid w:val="003E031D"/>
    <w:rsid w:val="00432E18"/>
    <w:rsid w:val="004C7712"/>
    <w:rsid w:val="004E2CF5"/>
    <w:rsid w:val="004F2ADF"/>
    <w:rsid w:val="00522980"/>
    <w:rsid w:val="00581AFC"/>
    <w:rsid w:val="005A7C0B"/>
    <w:rsid w:val="005C19FF"/>
    <w:rsid w:val="0061306D"/>
    <w:rsid w:val="00672DEA"/>
    <w:rsid w:val="006A60F2"/>
    <w:rsid w:val="00767357"/>
    <w:rsid w:val="00834A49"/>
    <w:rsid w:val="00845CB5"/>
    <w:rsid w:val="009706AC"/>
    <w:rsid w:val="0099163E"/>
    <w:rsid w:val="009B1CC9"/>
    <w:rsid w:val="00A517B9"/>
    <w:rsid w:val="00A83DA8"/>
    <w:rsid w:val="00AA7F0E"/>
    <w:rsid w:val="00AF32D0"/>
    <w:rsid w:val="00B3651E"/>
    <w:rsid w:val="00B97994"/>
    <w:rsid w:val="00BC17C6"/>
    <w:rsid w:val="00BD1684"/>
    <w:rsid w:val="00BE0A4F"/>
    <w:rsid w:val="00C12976"/>
    <w:rsid w:val="00C63B70"/>
    <w:rsid w:val="00CC0C98"/>
    <w:rsid w:val="00D04474"/>
    <w:rsid w:val="00D43AB7"/>
    <w:rsid w:val="00E0688D"/>
    <w:rsid w:val="00E14ADD"/>
    <w:rsid w:val="00E9738B"/>
    <w:rsid w:val="00EA4E80"/>
    <w:rsid w:val="00EC4504"/>
    <w:rsid w:val="00F3616D"/>
    <w:rsid w:val="00F507F3"/>
    <w:rsid w:val="00F7082D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43AB7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E031D"/>
    <w:rPr>
      <w:color w:val="0000FF"/>
      <w:u w:val="single"/>
    </w:rPr>
  </w:style>
  <w:style w:type="paragraph" w:customStyle="1" w:styleId="Standard">
    <w:name w:val="Standard"/>
    <w:rsid w:val="003E03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standard0">
    <w:name w:val="standard"/>
    <w:basedOn w:val="Normal"/>
    <w:rsid w:val="00834A49"/>
    <w:pPr>
      <w:autoSpaceDN w:val="0"/>
    </w:pPr>
    <w:rPr>
      <w:rFonts w:ascii="Liberation Serif" w:eastAsiaTheme="minorHAnsi" w:hAnsi="Liberation Serif"/>
    </w:rPr>
  </w:style>
  <w:style w:type="character" w:styleId="Textoennegrita">
    <w:name w:val="Strong"/>
    <w:uiPriority w:val="22"/>
    <w:qFormat/>
    <w:rsid w:val="0099163E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99163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16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34"/>
    <w:qFormat/>
    <w:rsid w:val="009916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3AB7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D43AB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C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43AB7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E031D"/>
    <w:rPr>
      <w:color w:val="0000FF"/>
      <w:u w:val="single"/>
    </w:rPr>
  </w:style>
  <w:style w:type="paragraph" w:customStyle="1" w:styleId="Standard">
    <w:name w:val="Standard"/>
    <w:rsid w:val="003E03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standard0">
    <w:name w:val="standard"/>
    <w:basedOn w:val="Normal"/>
    <w:rsid w:val="00834A49"/>
    <w:pPr>
      <w:autoSpaceDN w:val="0"/>
    </w:pPr>
    <w:rPr>
      <w:rFonts w:ascii="Liberation Serif" w:eastAsiaTheme="minorHAnsi" w:hAnsi="Liberation Serif"/>
    </w:rPr>
  </w:style>
  <w:style w:type="character" w:styleId="Textoennegrita">
    <w:name w:val="Strong"/>
    <w:uiPriority w:val="22"/>
    <w:qFormat/>
    <w:rsid w:val="0099163E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99163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16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34"/>
    <w:qFormat/>
    <w:rsid w:val="009916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3AB7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D43AB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lolm@fundacionmapfr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undacionmapfre.org/fundacion/es_es/ayudas-becas-premios/premios-fundacion-mapf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jandra@fundacionmapfr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Martínez, Alejandra</dc:creator>
  <cp:lastModifiedBy>Mateo Román, Violeta</cp:lastModifiedBy>
  <cp:revision>6</cp:revision>
  <cp:lastPrinted>2016-11-30T11:39:00Z</cp:lastPrinted>
  <dcterms:created xsi:type="dcterms:W3CDTF">2017-11-27T16:49:00Z</dcterms:created>
  <dcterms:modified xsi:type="dcterms:W3CDTF">2017-11-29T11:39:00Z</dcterms:modified>
</cp:coreProperties>
</file>